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412BE" w14:textId="11657A9E" w:rsidR="00B06592" w:rsidRPr="00F57390" w:rsidRDefault="00D356AA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8E1A5D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лан</w:t>
      </w:r>
      <w:r w:rsidR="00C13B5C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27FDC91" w14:textId="158600AE" w:rsidR="00205CF9" w:rsidRPr="00F57390" w:rsidRDefault="00017AFB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8E1A5D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аседания Исторического студенческого клуба «Беркут</w:t>
      </w:r>
      <w:r w:rsidR="00985797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76B6F50" w14:textId="506796A7" w:rsidR="008E1A5D" w:rsidRPr="00F57390" w:rsidRDefault="008E1A5D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повесткой дня:</w:t>
      </w:r>
    </w:p>
    <w:p w14:paraId="2003E70F" w14:textId="5CBD5206" w:rsidR="008E1A5D" w:rsidRPr="00F57390" w:rsidRDefault="008E1A5D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 следам П.П. Семенова-Тян-Шанского»</w:t>
      </w:r>
    </w:p>
    <w:p w14:paraId="7E3D5C79" w14:textId="45D6F7DE" w:rsidR="00B06592" w:rsidRPr="00F57390" w:rsidRDefault="00B06592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177D6" w14:textId="77777777" w:rsidR="00E02F23" w:rsidRPr="00F57390" w:rsidRDefault="00E02F23" w:rsidP="000764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2F0A1C" w14:textId="77777777" w:rsidR="000764CA" w:rsidRPr="00F57390" w:rsidRDefault="000764CA" w:rsidP="00355F4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3A4F2" w14:textId="1C6C2FB5" w:rsidR="004D29FB" w:rsidRPr="00F57390" w:rsidRDefault="008E1A5D" w:rsidP="00355F41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="00985797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августа</w:t>
      </w:r>
      <w:r w:rsidR="00C53F8C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</w:t>
      </w:r>
      <w:r w:rsidR="00985797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C53F8C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  <w:r w:rsidR="000764CA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05CF9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r w:rsidR="000764CA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Бишке</w:t>
      </w:r>
      <w:r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05CF9"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F573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Санкт-Петербург, Липецк</w:t>
      </w:r>
    </w:p>
    <w:p w14:paraId="6BFBAA68" w14:textId="77777777" w:rsidR="00355F41" w:rsidRPr="00F57390" w:rsidRDefault="00355F41" w:rsidP="00355F41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0C55776" w14:textId="785A28D8" w:rsidR="000764CA" w:rsidRPr="00F57390" w:rsidRDefault="00205CF9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</w:t>
      </w:r>
      <w:r w:rsidR="000764CA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764CA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1A5D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Кыргыз</w:t>
      </w:r>
      <w:r w:rsidR="000764CA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proofErr w:type="spellEnd"/>
      <w:r w:rsidR="000764CA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-Российский Славянский университет</w:t>
      </w:r>
      <w:r w:rsidR="00944F89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имени Б.Н. Ельцина</w:t>
      </w:r>
      <w:r w:rsidR="0022225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B91120" w14:textId="4A1BC2CB" w:rsidR="000764CA" w:rsidRPr="00F57390" w:rsidRDefault="000764C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</w:t>
      </w:r>
      <w:r w:rsidR="00985797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A07170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время</w:t>
      </w:r>
      <w:r w:rsidR="0022225F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</w:t>
      </w: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D241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A5D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21 августа</w:t>
      </w:r>
      <w:r w:rsidR="006D241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C53F8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5CF9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D241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8E1A5D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7A38B9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38B9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0 (</w:t>
      </w:r>
      <w:r w:rsidR="008E1A5D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Бишкекского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7AFB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D2C87F" w14:textId="77777777" w:rsidR="00E41ABF" w:rsidRPr="00F57390" w:rsidRDefault="00877E4B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E41AB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E50276" w14:textId="7A9555E2" w:rsidR="00654AE2" w:rsidRPr="00F57390" w:rsidRDefault="008E1A5D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открытие Исторического студенческого клуба «Беркут»</w:t>
      </w:r>
      <w:r w:rsidR="00E41AB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38A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Новалишева</w:t>
      </w:r>
      <w:proofErr w:type="spellEnd"/>
      <w:r w:rsidR="006038A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</w:t>
      </w:r>
      <w:r w:rsidR="006038A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президент.</w:t>
      </w:r>
    </w:p>
    <w:p w14:paraId="3462A21B" w14:textId="4B80B86C" w:rsidR="00E41ABF" w:rsidRPr="00F57390" w:rsidRDefault="00654AE2" w:rsidP="00654AE2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Справка: Беркут у кыргызов является символом силы, мудрости и гордости, хранителем традиций и памяти. Он занимает важное место в культуре, олицетворяя связь человека с природой и духовное наследие.</w:t>
      </w:r>
    </w:p>
    <w:p w14:paraId="4C60DF2A" w14:textId="6DAE7EE2" w:rsidR="009F025B" w:rsidRPr="00F57390" w:rsidRDefault="00654AE2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Дать старт научно-практическим мероприятиям, посвященным 200-летию со дня рождения выдающегося путешественника, ученого, общественного и государственного деятеля Петра Петровича Семенова-Тян-Шанского</w:t>
      </w:r>
      <w:r w:rsidR="009F025B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981F0A" w14:textId="0F94A79A" w:rsidR="00654AE2" w:rsidRPr="00F57390" w:rsidRDefault="00654AE2" w:rsidP="009B013C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Справка:</w:t>
      </w:r>
      <w:r w:rsidR="009B013C" w:rsidRPr="00F57390">
        <w:rPr>
          <w:sz w:val="24"/>
          <w:szCs w:val="24"/>
        </w:rPr>
        <w:t xml:space="preserve"> </w:t>
      </w:r>
      <w:r w:rsidR="009B013C" w:rsidRPr="00F573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Указ Президента Российской Федерации от 25 ноября 2022 года № 855 «О праздновании 200-летия со дня рождения П.П. Семенова-Тян-Шанского».</w:t>
      </w:r>
    </w:p>
    <w:p w14:paraId="46F1A3D9" w14:textId="7CC622FA" w:rsidR="00E41ABF" w:rsidRPr="00F57390" w:rsidRDefault="009B013C" w:rsidP="009B013C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Осуществить взаимодействие и наметить план совместной работы с Санкт-Петербургской общественной организацией «Семеновское благотворительное общество (Общество потомков П.П. Семенова-Тян-Шанского)» и </w:t>
      </w:r>
      <w:bookmarkStart w:id="0" w:name="_Hlk206330018"/>
      <w:bookmarkStart w:id="1" w:name="_Hlk206609467"/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музеем-усадьбой П.П. Семенова-Тян-Шанского </w:t>
      </w:r>
      <w:bookmarkEnd w:id="0"/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«Рязанка» </w:t>
      </w:r>
      <w:bookmarkEnd w:id="1"/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(Липецкая область, Чаплыгинский район, д. Рязанка).</w:t>
      </w:r>
    </w:p>
    <w:p w14:paraId="70BFEE8D" w14:textId="51E952AA" w:rsidR="008F2EEE" w:rsidRPr="00F57390" w:rsidRDefault="008F2EEE" w:rsidP="008F2EEE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Справка: 23 августа музей-усадьба отметит свое 28-летие.</w:t>
      </w:r>
    </w:p>
    <w:p w14:paraId="3F27A4F5" w14:textId="32395FBD" w:rsidR="00E41ABF" w:rsidRPr="00F57390" w:rsidRDefault="008F2EEE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примере жизни и деятельности П.П. Семенова-Тян-Шанского </w:t>
      </w:r>
      <w:r w:rsidR="002C7A9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505F8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аполнение пространства исторической памяти свидетельствами </w:t>
      </w:r>
      <w:r w:rsidR="009B013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созидательной 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миссии</w:t>
      </w:r>
      <w:r w:rsidR="009B013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российских по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сланников</w:t>
      </w:r>
      <w:r w:rsidR="009B013C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Кыргызстане</w:t>
      </w:r>
      <w:r w:rsidR="00E41AB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57167" w14:textId="4EE6412F" w:rsidR="00BA6072" w:rsidRPr="00F57390" w:rsidRDefault="008D7230" w:rsidP="00705C25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Приглашенные у</w:t>
      </w:r>
      <w:r w:rsidR="006D2413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частники:</w:t>
      </w:r>
      <w:r w:rsidR="006D241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4CCEB7" w14:textId="04B78BA4" w:rsidR="000876E5" w:rsidRPr="00F57390" w:rsidRDefault="005A3F25" w:rsidP="00087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Семенов-Тян-Шанский Александр Владимирович </w:t>
      </w: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председатель правления Санкт-Петербургской общественной организации «Семеновское благотворительное общество (Общество потомков П.П. Семенова-Тян-Шанского)»;</w:t>
      </w:r>
    </w:p>
    <w:p w14:paraId="5CA32216" w14:textId="54E0198C" w:rsidR="000876E5" w:rsidRPr="00F57390" w:rsidRDefault="005A3F25" w:rsidP="00087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Карамышева Тамара Александровна </w:t>
      </w: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вдова скульптора Горевого Владимира Эмильевича (автор памятника Семенову-Тян-Шанскому в </w:t>
      </w:r>
      <w:proofErr w:type="spellStart"/>
      <w:r w:rsidR="000876E5" w:rsidRPr="00F57390">
        <w:rPr>
          <w:rFonts w:ascii="Times New Roman" w:hAnsi="Times New Roman" w:cs="Times New Roman"/>
          <w:sz w:val="24"/>
          <w:szCs w:val="24"/>
        </w:rPr>
        <w:t>Балыкчах</w:t>
      </w:r>
      <w:proofErr w:type="spellEnd"/>
      <w:r w:rsidR="000876E5" w:rsidRPr="00F57390">
        <w:rPr>
          <w:rFonts w:ascii="Times New Roman" w:hAnsi="Times New Roman" w:cs="Times New Roman"/>
          <w:sz w:val="24"/>
          <w:szCs w:val="24"/>
        </w:rPr>
        <w:t>), художник;</w:t>
      </w:r>
    </w:p>
    <w:p w14:paraId="795F9D80" w14:textId="79D75983" w:rsidR="000876E5" w:rsidRPr="00F57390" w:rsidRDefault="005A3F25" w:rsidP="00087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390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Третьякова Мария Игоревна </w:t>
      </w: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скульптор (работает над памятником П.П. Семенову-Тян-Шанскому в Санкт-Петербурге), ученица скульптора Владимира Эмильевича Горевого;</w:t>
      </w:r>
    </w:p>
    <w:p w14:paraId="642A2CD6" w14:textId="447ABC1A" w:rsidR="000876E5" w:rsidRPr="00F57390" w:rsidRDefault="005A3F25" w:rsidP="00087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6E5" w:rsidRPr="00F57390">
        <w:rPr>
          <w:rFonts w:ascii="Times New Roman" w:hAnsi="Times New Roman" w:cs="Times New Roman"/>
          <w:sz w:val="24"/>
          <w:szCs w:val="24"/>
        </w:rPr>
        <w:t>Туний</w:t>
      </w:r>
      <w:proofErr w:type="spellEnd"/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Евгений Валерьевич </w:t>
      </w: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помощник Горевого В.Э., старший преподаватель кафедры скульптуры Санкт-Петербургская академия художеств имени Ильи Репина;</w:t>
      </w:r>
    </w:p>
    <w:p w14:paraId="4106F8F7" w14:textId="3C66B925" w:rsidR="000876E5" w:rsidRPr="00F57390" w:rsidRDefault="005A3F25" w:rsidP="000876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Богданов Александр Александрович </w:t>
      </w:r>
      <w:r w:rsidRPr="00F57390">
        <w:rPr>
          <w:rFonts w:ascii="Times New Roman" w:hAnsi="Times New Roman" w:cs="Times New Roman"/>
          <w:sz w:val="24"/>
          <w:szCs w:val="24"/>
        </w:rPr>
        <w:t>–</w:t>
      </w:r>
      <w:r w:rsidR="000876E5" w:rsidRPr="00F57390">
        <w:rPr>
          <w:rFonts w:ascii="Times New Roman" w:hAnsi="Times New Roman" w:cs="Times New Roman"/>
          <w:sz w:val="24"/>
          <w:szCs w:val="24"/>
        </w:rPr>
        <w:t xml:space="preserve"> старший научный сотрудник</w:t>
      </w:r>
      <w:r w:rsidR="007A38B9" w:rsidRPr="00F57390">
        <w:rPr>
          <w:sz w:val="24"/>
          <w:szCs w:val="24"/>
        </w:rPr>
        <w:t xml:space="preserve"> </w:t>
      </w:r>
      <w:r w:rsidR="007A38B9" w:rsidRPr="00F57390">
        <w:rPr>
          <w:rFonts w:ascii="Times New Roman" w:hAnsi="Times New Roman" w:cs="Times New Roman"/>
          <w:sz w:val="24"/>
          <w:szCs w:val="24"/>
        </w:rPr>
        <w:t>музея-усадьбы П.П. Семенова-Тян-Шанского «Рязанка»</w:t>
      </w:r>
      <w:r w:rsidR="000876E5" w:rsidRPr="00F57390">
        <w:rPr>
          <w:rFonts w:ascii="Times New Roman" w:hAnsi="Times New Roman" w:cs="Times New Roman"/>
          <w:sz w:val="24"/>
          <w:szCs w:val="24"/>
        </w:rPr>
        <w:t>, заслуженный работник культуры Линецкой области</w:t>
      </w:r>
      <w:r w:rsidR="004672C0" w:rsidRPr="00F57390">
        <w:rPr>
          <w:rFonts w:ascii="Times New Roman" w:hAnsi="Times New Roman" w:cs="Times New Roman"/>
          <w:sz w:val="24"/>
          <w:szCs w:val="24"/>
        </w:rPr>
        <w:t>;</w:t>
      </w:r>
    </w:p>
    <w:p w14:paraId="7279F66F" w14:textId="6C776FE2" w:rsidR="004672C0" w:rsidRPr="00F57390" w:rsidRDefault="004672C0" w:rsidP="000876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390">
        <w:rPr>
          <w:rFonts w:ascii="Times New Roman" w:hAnsi="Times New Roman" w:cs="Times New Roman"/>
          <w:sz w:val="24"/>
          <w:szCs w:val="24"/>
        </w:rPr>
        <w:t>Дервенев</w:t>
      </w:r>
      <w:proofErr w:type="spellEnd"/>
      <w:r w:rsidRPr="00F57390">
        <w:rPr>
          <w:rFonts w:ascii="Times New Roman" w:hAnsi="Times New Roman" w:cs="Times New Roman"/>
          <w:sz w:val="24"/>
          <w:szCs w:val="24"/>
        </w:rPr>
        <w:t xml:space="preserve"> Владимир Алексеевич — </w:t>
      </w:r>
      <w:r w:rsidR="00832FD2" w:rsidRPr="00F57390">
        <w:rPr>
          <w:rFonts w:ascii="Times New Roman" w:hAnsi="Times New Roman" w:cs="Times New Roman"/>
          <w:sz w:val="24"/>
          <w:szCs w:val="24"/>
        </w:rPr>
        <w:t>действительный член Русского географического общества и Всемирного клуба петербуржцев</w:t>
      </w:r>
      <w:r w:rsidRPr="00F57390">
        <w:rPr>
          <w:rFonts w:ascii="Times New Roman" w:hAnsi="Times New Roman" w:cs="Times New Roman"/>
          <w:sz w:val="24"/>
          <w:szCs w:val="24"/>
        </w:rPr>
        <w:t>.</w:t>
      </w:r>
    </w:p>
    <w:p w14:paraId="37AAECB5" w14:textId="531F132E" w:rsidR="00F66775" w:rsidRPr="00F57390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5395E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поддержка</w:t>
      </w:r>
      <w:r w:rsidR="00F66775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66775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BD8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МИА «Спутник Кыргызстан», </w:t>
      </w:r>
      <w:r w:rsidR="002D5485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газеты </w:t>
      </w:r>
      <w:r w:rsidR="00F66775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газета», «Слово Кыргызст</w:t>
      </w:r>
      <w:r w:rsidR="00865FC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r w:rsidR="00F66775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3347AE67" w14:textId="77777777" w:rsidR="006D2413" w:rsidRPr="00F57390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D2413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Язык обсуждения:</w:t>
      </w:r>
      <w:r w:rsidR="00A74A9F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6D2413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усский</w:t>
      </w:r>
      <w:r w:rsidR="00F04941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FA664E" w14:textId="77777777" w:rsidR="00F04941" w:rsidRPr="00F57390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04941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Режим проведения: </w:t>
      </w:r>
      <w:r w:rsidR="00F04941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онлайн.</w:t>
      </w:r>
    </w:p>
    <w:p w14:paraId="13693349" w14:textId="77777777" w:rsidR="0009134E" w:rsidRPr="00F57390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7170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</w:t>
      </w:r>
      <w:r w:rsidR="008D7230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A07170" w:rsidRPr="00F5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433A3B7" w14:textId="7679EEA0" w:rsidR="00A07170" w:rsidRPr="00F57390" w:rsidRDefault="005A3F25" w:rsidP="00091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Бишкеке 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170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Центра историко-культурного наследия Кыргызско-Российского Славянского университета Сумароков Леонид Иванович</w:t>
      </w:r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957348" w14:textId="6E68931B" w:rsidR="0009134E" w:rsidRPr="00F57390" w:rsidRDefault="005A3F25" w:rsidP="00091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Санкт-Петербурге </w:t>
      </w: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ведущий специалист Центра историко-культурного наследия Кыргызско-Российского Славянского университета </w:t>
      </w:r>
      <w:proofErr w:type="spellStart"/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Досалиев</w:t>
      </w:r>
      <w:proofErr w:type="spellEnd"/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Нурлан </w:t>
      </w:r>
      <w:proofErr w:type="spellStart"/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Ишенбекович</w:t>
      </w:r>
      <w:proofErr w:type="spellEnd"/>
      <w:r w:rsidR="0009134E"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629F00" w14:textId="77777777" w:rsidR="0009134E" w:rsidRPr="00F57390" w:rsidRDefault="0009134E" w:rsidP="00091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7F2B18" w:rsidRPr="00F57390" w14:paraId="1E65509D" w14:textId="77777777" w:rsidTr="00BD097C">
        <w:tc>
          <w:tcPr>
            <w:tcW w:w="1809" w:type="dxa"/>
          </w:tcPr>
          <w:p w14:paraId="08A8A984" w14:textId="37A19FA6" w:rsidR="002F6631" w:rsidRPr="00F57390" w:rsidRDefault="002F6631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D7230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.00 </w:t>
            </w:r>
            <w:bookmarkStart w:id="2" w:name="_Hlk206330683"/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bookmarkEnd w:id="2"/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 w:rsidR="008D7230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53BFB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497BE0A7" w14:textId="4C1F5C43" w:rsidR="00A105A9" w:rsidRPr="00F57390" w:rsidRDefault="008D2BD8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Приветстви</w:t>
            </w:r>
            <w:r w:rsidR="00B3415F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="00A105A9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организаторов </w:t>
            </w:r>
            <w:r w:rsidR="007F2B18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круглого стола</w:t>
            </w:r>
            <w:r w:rsidR="00A105A9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0664D3F" w14:textId="5EA548B6" w:rsidR="008D2BD8" w:rsidRPr="00F57390" w:rsidRDefault="00CC3BEB" w:rsidP="00FF5D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7952F1"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ректора К</w:t>
            </w:r>
            <w:r w:rsidR="008D2BD8"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ыргызско-Российского Славянского университета Волкова Сергея Юрьевича</w:t>
            </w:r>
            <w:r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97D7E5C" w14:textId="0CA5B9D9" w:rsidR="002F6631" w:rsidRPr="00F57390" w:rsidRDefault="00C505F8" w:rsidP="007F2B1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8D7230"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проректора по молодежной и информационной политике Кыргызско-Российского Славянского университета имени Б.Н. Ельцина Куликова Станислава Андреевича</w:t>
            </w:r>
            <w:r w:rsidR="00CC3BEB"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7F2B18" w:rsidRPr="00F57390" w14:paraId="218178DA" w14:textId="77777777" w:rsidTr="00BD097C">
        <w:tc>
          <w:tcPr>
            <w:tcW w:w="1809" w:type="dxa"/>
          </w:tcPr>
          <w:p w14:paraId="7DA99FCF" w14:textId="57D8D70D" w:rsidR="00125ACC" w:rsidRPr="00F57390" w:rsidRDefault="007F2B18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D7230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 – 1</w:t>
            </w:r>
            <w:r w:rsidR="008D7230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</w:tc>
        <w:tc>
          <w:tcPr>
            <w:tcW w:w="7513" w:type="dxa"/>
          </w:tcPr>
          <w:p w14:paraId="09371731" w14:textId="623862E2" w:rsidR="00125ACC" w:rsidRPr="00F57390" w:rsidRDefault="008D7230" w:rsidP="00125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Выступление</w:t>
            </w:r>
            <w:r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директора центра историко-культурного наследия Кыргызско-Российского</w:t>
            </w:r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Славянского университета Сумарокова Леонида Ивановича о создании Исторического студенческого клуба «Беркут» и проведении научно-исследовательской работы в связи с 200-летием П.П. Семенова-Тян-Шанского.</w:t>
            </w:r>
          </w:p>
        </w:tc>
      </w:tr>
      <w:tr w:rsidR="007F2B18" w:rsidRPr="00F57390" w14:paraId="1CBC983C" w14:textId="77777777" w:rsidTr="00BD097C">
        <w:tc>
          <w:tcPr>
            <w:tcW w:w="1809" w:type="dxa"/>
          </w:tcPr>
          <w:p w14:paraId="7F060768" w14:textId="34172F5B" w:rsidR="00125ACC" w:rsidRPr="00F57390" w:rsidRDefault="009F025B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9134E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 – 1</w:t>
            </w:r>
            <w:r w:rsidR="0009134E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.4</w:t>
            </w:r>
            <w:r w:rsidR="0009134E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7177D1E8" w14:textId="44C72741" w:rsidR="00125ACC" w:rsidRPr="00F57390" w:rsidRDefault="009F025B" w:rsidP="00125ACC">
            <w:pPr>
              <w:pStyle w:val="a4"/>
              <w:spacing w:after="160" w:line="360" w:lineRule="auto"/>
              <w:ind w:left="34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Выступление</w:t>
            </w:r>
            <w:r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ведущего специалиста центра историко-культурного </w:t>
            </w:r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наследия Кыргызско-Российского Славянского университета Нурлана </w:t>
            </w:r>
            <w:proofErr w:type="spellStart"/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Ишенбековича</w:t>
            </w:r>
            <w:proofErr w:type="spellEnd"/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Досалиева</w:t>
            </w:r>
            <w:proofErr w:type="spellEnd"/>
            <w:r w:rsidR="0009134E" w:rsidRPr="00F57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 взаимодействии и перспективах сотрудничества Исторического студенческого клуба «Беркут» с Санкт-Петербургской общественной организацией «Семеновское благотворительное общество (Общество потомков П.П. Семенова-Тян-Шанского)».</w:t>
            </w:r>
          </w:p>
        </w:tc>
      </w:tr>
      <w:tr w:rsidR="007F2B18" w:rsidRPr="00F57390" w14:paraId="5A5CAF1D" w14:textId="77777777" w:rsidTr="00BD097C">
        <w:tc>
          <w:tcPr>
            <w:tcW w:w="1809" w:type="dxa"/>
          </w:tcPr>
          <w:p w14:paraId="0A28FF74" w14:textId="10B25E4D" w:rsidR="00810EDF" w:rsidRPr="00F57390" w:rsidRDefault="0009134E" w:rsidP="00832FD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14.40 </w:t>
            </w:r>
            <w:r w:rsidR="005A3F25"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7513" w:type="dxa"/>
          </w:tcPr>
          <w:p w14:paraId="756E6369" w14:textId="77777777" w:rsidR="00810EDF" w:rsidRPr="00F57390" w:rsidRDefault="0009134E" w:rsidP="00810EDF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F57390">
              <w:rPr>
                <w:b/>
                <w:color w:val="000000" w:themeColor="text1"/>
              </w:rPr>
              <w:t>Выступления:</w:t>
            </w:r>
          </w:p>
          <w:p w14:paraId="0D8B5962" w14:textId="1F2C9AF2" w:rsidR="000876E5" w:rsidRPr="00F57390" w:rsidRDefault="000876E5" w:rsidP="000876E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F2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Владимировича Семенова-Тян-Шанского </w:t>
            </w:r>
            <w:proofErr w:type="gramStart"/>
            <w:r w:rsidR="005A3F2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</w:t>
            </w:r>
            <w:proofErr w:type="gramEnd"/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 Санкт-Петербургской общественной организации «Семеновское благотворительное общество (Общество потомков П.П. Семенова-Тян-Шанского)»;</w:t>
            </w:r>
          </w:p>
          <w:p w14:paraId="35F0B9F4" w14:textId="5188DF44" w:rsidR="000876E5" w:rsidRPr="00F57390" w:rsidRDefault="005A3F25" w:rsidP="000876E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Тамары Александровны Карамышевой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вдовы скульптора Горевого Владимира Эмильевича, художник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1A85B4" w14:textId="5CAFCE55" w:rsidR="000876E5" w:rsidRPr="00F57390" w:rsidRDefault="005A3F25" w:rsidP="000876E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Марии Игоревны Третьяковой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скульптора, учениц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скульптора Горевого Владимира Эмильевича;</w:t>
            </w:r>
          </w:p>
          <w:p w14:paraId="67882FD7" w14:textId="794F5E25" w:rsidR="000876E5" w:rsidRPr="00F57390" w:rsidRDefault="005A3F25" w:rsidP="000876E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Валерьевича </w:t>
            </w:r>
            <w:proofErr w:type="spellStart"/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>Туния</w:t>
            </w:r>
            <w:proofErr w:type="spellEnd"/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помощника Горевого В.Э., старш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скульптуры Санкт-Петербургская академия художеств имени Ильи Репина;</w:t>
            </w:r>
          </w:p>
          <w:p w14:paraId="5079205A" w14:textId="77777777" w:rsidR="0009134E" w:rsidRPr="00F57390" w:rsidRDefault="005A3F25" w:rsidP="005A3F2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 Богданова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музея-усадьбы П.П. Семенова-Тян-Шанского, заслуженн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6E5"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Линецкой области</w:t>
            </w:r>
            <w:r w:rsidR="00832FD2" w:rsidRPr="00F57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4EF011" w14:textId="1A22CC52" w:rsidR="00832FD2" w:rsidRPr="00F57390" w:rsidRDefault="00832FD2" w:rsidP="005A3F25">
            <w:pPr>
              <w:spacing w:line="360" w:lineRule="auto"/>
              <w:ind w:firstLine="70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90">
              <w:rPr>
                <w:sz w:val="24"/>
                <w:szCs w:val="24"/>
              </w:rPr>
              <w:t xml:space="preserve"> </w:t>
            </w:r>
            <w:proofErr w:type="spellStart"/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Дервенев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действительн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географического общества и Всемирного клуба петербуржцев</w:t>
            </w:r>
            <w:r w:rsidRPr="00F57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2B18" w:rsidRPr="00F57390" w14:paraId="48FADE5D" w14:textId="77777777" w:rsidTr="00BD097C">
        <w:tc>
          <w:tcPr>
            <w:tcW w:w="1809" w:type="dxa"/>
          </w:tcPr>
          <w:p w14:paraId="30B6DDCD" w14:textId="1CBE2F2D" w:rsidR="002F6631" w:rsidRPr="00F57390" w:rsidRDefault="005A3F25" w:rsidP="00ED72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15.10 – 15.15</w:t>
            </w:r>
          </w:p>
        </w:tc>
        <w:tc>
          <w:tcPr>
            <w:tcW w:w="7513" w:type="dxa"/>
          </w:tcPr>
          <w:p w14:paraId="38A910EB" w14:textId="0E7F4F9D" w:rsidR="002F6631" w:rsidRPr="00F57390" w:rsidRDefault="005A3F25" w:rsidP="009067D2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57390">
              <w:rPr>
                <w:color w:val="000000" w:themeColor="text1"/>
              </w:rPr>
              <w:t>Подведение итогов заседания Исторического студенческого клуба «Беркут»</w:t>
            </w:r>
          </w:p>
        </w:tc>
      </w:tr>
      <w:tr w:rsidR="007F2B18" w:rsidRPr="00F57390" w14:paraId="1975298D" w14:textId="77777777" w:rsidTr="00BD097C">
        <w:tc>
          <w:tcPr>
            <w:tcW w:w="1809" w:type="dxa"/>
          </w:tcPr>
          <w:p w14:paraId="5B316B34" w14:textId="3A9CC52A" w:rsidR="002F6631" w:rsidRPr="00F57390" w:rsidRDefault="005A3F25" w:rsidP="00ED72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15.15 – 16.00</w:t>
            </w:r>
          </w:p>
        </w:tc>
        <w:tc>
          <w:tcPr>
            <w:tcW w:w="7513" w:type="dxa"/>
          </w:tcPr>
          <w:p w14:paraId="2B66952A" w14:textId="32FDC21F" w:rsidR="00FC49CE" w:rsidRPr="00F57390" w:rsidRDefault="005A3F25" w:rsidP="00810E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документального фильма «10 вершин Петра Семёнова-Тян-Шанского»</w:t>
            </w:r>
          </w:p>
        </w:tc>
      </w:tr>
    </w:tbl>
    <w:p w14:paraId="5CE829FC" w14:textId="77777777" w:rsidR="00E67892" w:rsidRPr="00F57390" w:rsidRDefault="00E67892" w:rsidP="00E67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F9CFC" w14:textId="77777777" w:rsidR="00ED72C7" w:rsidRPr="00F57390" w:rsidRDefault="00ED72C7" w:rsidP="00E67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Центра</w:t>
      </w:r>
    </w:p>
    <w:p w14:paraId="735653B9" w14:textId="77777777" w:rsidR="00ED72C7" w:rsidRPr="00F57390" w:rsidRDefault="00ED72C7" w:rsidP="00E67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390">
        <w:rPr>
          <w:rFonts w:ascii="Times New Roman" w:hAnsi="Times New Roman" w:cs="Times New Roman"/>
          <w:color w:val="000000" w:themeColor="text1"/>
          <w:sz w:val="24"/>
          <w:szCs w:val="24"/>
        </w:rPr>
        <w:t>историко-культурного наследия                                                Л.И. Сумароков</w:t>
      </w:r>
    </w:p>
    <w:sectPr w:rsidR="00ED72C7" w:rsidRPr="00F57390" w:rsidSect="00717ED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5DCA7" w14:textId="77777777" w:rsidR="00510EEF" w:rsidRDefault="00510EEF" w:rsidP="00355F41">
      <w:pPr>
        <w:spacing w:after="0" w:line="240" w:lineRule="auto"/>
      </w:pPr>
      <w:r>
        <w:separator/>
      </w:r>
    </w:p>
  </w:endnote>
  <w:endnote w:type="continuationSeparator" w:id="0">
    <w:p w14:paraId="647B7447" w14:textId="77777777" w:rsidR="00510EEF" w:rsidRDefault="00510EEF" w:rsidP="003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7094947"/>
      <w:docPartObj>
        <w:docPartGallery w:val="Page Numbers (Bottom of Page)"/>
        <w:docPartUnique/>
      </w:docPartObj>
    </w:sdtPr>
    <w:sdtContent>
      <w:p w14:paraId="77A241D7" w14:textId="77777777" w:rsidR="00AA6543" w:rsidRDefault="00207FB0">
        <w:pPr>
          <w:pStyle w:val="a7"/>
          <w:jc w:val="right"/>
        </w:pPr>
        <w:r>
          <w:fldChar w:fldCharType="begin"/>
        </w:r>
        <w:r w:rsidR="00C51F36">
          <w:instrText>PAGE   \* MERGEFORMAT</w:instrText>
        </w:r>
        <w:r>
          <w:fldChar w:fldCharType="separate"/>
        </w:r>
        <w:r w:rsidR="00EB4F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C4C1AE" w14:textId="77777777" w:rsidR="00AA6543" w:rsidRDefault="00AA65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38096" w14:textId="77777777" w:rsidR="00510EEF" w:rsidRDefault="00510EEF" w:rsidP="00355F41">
      <w:pPr>
        <w:spacing w:after="0" w:line="240" w:lineRule="auto"/>
      </w:pPr>
      <w:r>
        <w:separator/>
      </w:r>
    </w:p>
  </w:footnote>
  <w:footnote w:type="continuationSeparator" w:id="0">
    <w:p w14:paraId="256E2F01" w14:textId="77777777" w:rsidR="00510EEF" w:rsidRDefault="00510EEF" w:rsidP="003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035419"/>
      <w:docPartObj>
        <w:docPartGallery w:val="Page Numbers (Top of Page)"/>
        <w:docPartUnique/>
      </w:docPartObj>
    </w:sdtPr>
    <w:sdtContent>
      <w:p w14:paraId="17144EE6" w14:textId="77777777" w:rsidR="00AA6543" w:rsidRDefault="00207FB0">
        <w:pPr>
          <w:pStyle w:val="a5"/>
          <w:jc w:val="center"/>
        </w:pPr>
        <w:r>
          <w:fldChar w:fldCharType="begin"/>
        </w:r>
        <w:r w:rsidR="00C51F36">
          <w:instrText>PAGE   \* MERGEFORMAT</w:instrText>
        </w:r>
        <w:r>
          <w:fldChar w:fldCharType="separate"/>
        </w:r>
        <w:r w:rsidR="00EB4F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237D23" w14:textId="77777777" w:rsidR="00AA6543" w:rsidRPr="00355F41" w:rsidRDefault="00AA6543" w:rsidP="00355F41">
    <w:pPr>
      <w:pStyle w:val="a5"/>
      <w:jc w:val="right"/>
      <w:rPr>
        <w:rFonts w:ascii="Times New Roman" w:hAnsi="Times New Roman" w:cs="Times New Roman"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414"/>
    <w:multiLevelType w:val="hybridMultilevel"/>
    <w:tmpl w:val="D9F4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3CD"/>
    <w:multiLevelType w:val="hybridMultilevel"/>
    <w:tmpl w:val="629A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501A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331"/>
    <w:multiLevelType w:val="hybridMultilevel"/>
    <w:tmpl w:val="4C7C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C66"/>
    <w:multiLevelType w:val="hybridMultilevel"/>
    <w:tmpl w:val="12907E80"/>
    <w:lvl w:ilvl="0" w:tplc="920081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561DDE"/>
    <w:multiLevelType w:val="hybridMultilevel"/>
    <w:tmpl w:val="8C925760"/>
    <w:lvl w:ilvl="0" w:tplc="4946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D5550"/>
    <w:multiLevelType w:val="hybridMultilevel"/>
    <w:tmpl w:val="3742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4E04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1582"/>
    <w:multiLevelType w:val="hybridMultilevel"/>
    <w:tmpl w:val="B3FC733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04734"/>
    <w:multiLevelType w:val="hybridMultilevel"/>
    <w:tmpl w:val="142647E8"/>
    <w:lvl w:ilvl="0" w:tplc="A8229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A3660"/>
    <w:multiLevelType w:val="multilevel"/>
    <w:tmpl w:val="62CA4568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0359DB"/>
    <w:multiLevelType w:val="hybridMultilevel"/>
    <w:tmpl w:val="4954993A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404F3"/>
    <w:multiLevelType w:val="hybridMultilevel"/>
    <w:tmpl w:val="1374AF42"/>
    <w:lvl w:ilvl="0" w:tplc="44469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0670D6"/>
    <w:multiLevelType w:val="hybridMultilevel"/>
    <w:tmpl w:val="16A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C04AE"/>
    <w:multiLevelType w:val="hybridMultilevel"/>
    <w:tmpl w:val="70F00AAC"/>
    <w:lvl w:ilvl="0" w:tplc="7AA4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454384"/>
    <w:multiLevelType w:val="hybridMultilevel"/>
    <w:tmpl w:val="07AE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18213">
    <w:abstractNumId w:val="4"/>
  </w:num>
  <w:num w:numId="2" w16cid:durableId="1499661679">
    <w:abstractNumId w:val="6"/>
  </w:num>
  <w:num w:numId="3" w16cid:durableId="1744644669">
    <w:abstractNumId w:val="0"/>
  </w:num>
  <w:num w:numId="4" w16cid:durableId="410930278">
    <w:abstractNumId w:val="3"/>
  </w:num>
  <w:num w:numId="5" w16cid:durableId="881944561">
    <w:abstractNumId w:val="13"/>
  </w:num>
  <w:num w:numId="6" w16cid:durableId="1121999217">
    <w:abstractNumId w:val="15"/>
  </w:num>
  <w:num w:numId="7" w16cid:durableId="283460868">
    <w:abstractNumId w:val="9"/>
  </w:num>
  <w:num w:numId="8" w16cid:durableId="360134361">
    <w:abstractNumId w:val="5"/>
  </w:num>
  <w:num w:numId="9" w16cid:durableId="813527163">
    <w:abstractNumId w:val="12"/>
  </w:num>
  <w:num w:numId="10" w16cid:durableId="2018846889">
    <w:abstractNumId w:val="14"/>
  </w:num>
  <w:num w:numId="11" w16cid:durableId="221406550">
    <w:abstractNumId w:val="2"/>
  </w:num>
  <w:num w:numId="12" w16cid:durableId="642930523">
    <w:abstractNumId w:val="1"/>
  </w:num>
  <w:num w:numId="13" w16cid:durableId="384763448">
    <w:abstractNumId w:val="11"/>
  </w:num>
  <w:num w:numId="14" w16cid:durableId="1040058243">
    <w:abstractNumId w:val="7"/>
  </w:num>
  <w:num w:numId="15" w16cid:durableId="735276291">
    <w:abstractNumId w:val="10"/>
  </w:num>
  <w:num w:numId="16" w16cid:durableId="1920090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C5"/>
    <w:rsid w:val="0000612C"/>
    <w:rsid w:val="00007833"/>
    <w:rsid w:val="00017AFB"/>
    <w:rsid w:val="00021F64"/>
    <w:rsid w:val="000227B7"/>
    <w:rsid w:val="0005079D"/>
    <w:rsid w:val="00056F18"/>
    <w:rsid w:val="00062DE3"/>
    <w:rsid w:val="00074347"/>
    <w:rsid w:val="0007462B"/>
    <w:rsid w:val="000764CA"/>
    <w:rsid w:val="000876E5"/>
    <w:rsid w:val="0009134E"/>
    <w:rsid w:val="000B5AFB"/>
    <w:rsid w:val="000D192C"/>
    <w:rsid w:val="000D3C37"/>
    <w:rsid w:val="000E0E40"/>
    <w:rsid w:val="000E3901"/>
    <w:rsid w:val="000F4F67"/>
    <w:rsid w:val="00101F12"/>
    <w:rsid w:val="00125ACC"/>
    <w:rsid w:val="0017181A"/>
    <w:rsid w:val="00195B2E"/>
    <w:rsid w:val="001A7ADC"/>
    <w:rsid w:val="001B35E1"/>
    <w:rsid w:val="001C64B6"/>
    <w:rsid w:val="001C7870"/>
    <w:rsid w:val="001D4FE0"/>
    <w:rsid w:val="001E46D1"/>
    <w:rsid w:val="001E4D52"/>
    <w:rsid w:val="001F0DF6"/>
    <w:rsid w:val="00202C35"/>
    <w:rsid w:val="00204471"/>
    <w:rsid w:val="00205CF9"/>
    <w:rsid w:val="00207FB0"/>
    <w:rsid w:val="00211652"/>
    <w:rsid w:val="002128EE"/>
    <w:rsid w:val="002206E4"/>
    <w:rsid w:val="0022225F"/>
    <w:rsid w:val="00235241"/>
    <w:rsid w:val="00241CB0"/>
    <w:rsid w:val="00241FFC"/>
    <w:rsid w:val="00245D54"/>
    <w:rsid w:val="002536D8"/>
    <w:rsid w:val="0025774C"/>
    <w:rsid w:val="00267AE7"/>
    <w:rsid w:val="002811FC"/>
    <w:rsid w:val="00281743"/>
    <w:rsid w:val="002833A6"/>
    <w:rsid w:val="00285284"/>
    <w:rsid w:val="002A1271"/>
    <w:rsid w:val="002A40BC"/>
    <w:rsid w:val="002A6988"/>
    <w:rsid w:val="002B720E"/>
    <w:rsid w:val="002C7A9F"/>
    <w:rsid w:val="002D5485"/>
    <w:rsid w:val="002D733F"/>
    <w:rsid w:val="002F2784"/>
    <w:rsid w:val="002F32EA"/>
    <w:rsid w:val="002F6631"/>
    <w:rsid w:val="003124B3"/>
    <w:rsid w:val="00321033"/>
    <w:rsid w:val="00337841"/>
    <w:rsid w:val="00355F41"/>
    <w:rsid w:val="00365E1D"/>
    <w:rsid w:val="0037444A"/>
    <w:rsid w:val="003815C7"/>
    <w:rsid w:val="00390466"/>
    <w:rsid w:val="00390F5D"/>
    <w:rsid w:val="003A1F32"/>
    <w:rsid w:val="003A5156"/>
    <w:rsid w:val="003B7F88"/>
    <w:rsid w:val="003E07C7"/>
    <w:rsid w:val="003E0C91"/>
    <w:rsid w:val="003E4701"/>
    <w:rsid w:val="003F3E4B"/>
    <w:rsid w:val="004128DA"/>
    <w:rsid w:val="00424E0B"/>
    <w:rsid w:val="004431BE"/>
    <w:rsid w:val="00444835"/>
    <w:rsid w:val="00450FE1"/>
    <w:rsid w:val="00454DE5"/>
    <w:rsid w:val="0046078F"/>
    <w:rsid w:val="0046672B"/>
    <w:rsid w:val="004672C0"/>
    <w:rsid w:val="0047074D"/>
    <w:rsid w:val="00490CE8"/>
    <w:rsid w:val="00496739"/>
    <w:rsid w:val="004A381D"/>
    <w:rsid w:val="004C7371"/>
    <w:rsid w:val="004D0781"/>
    <w:rsid w:val="004D1900"/>
    <w:rsid w:val="004D29FB"/>
    <w:rsid w:val="004E51FE"/>
    <w:rsid w:val="005042AA"/>
    <w:rsid w:val="00510EEF"/>
    <w:rsid w:val="005130F6"/>
    <w:rsid w:val="00516880"/>
    <w:rsid w:val="00523289"/>
    <w:rsid w:val="005566B9"/>
    <w:rsid w:val="00581319"/>
    <w:rsid w:val="00591A47"/>
    <w:rsid w:val="005A11E9"/>
    <w:rsid w:val="005A3F25"/>
    <w:rsid w:val="005A535D"/>
    <w:rsid w:val="005C68E5"/>
    <w:rsid w:val="005D6FAC"/>
    <w:rsid w:val="005E52B0"/>
    <w:rsid w:val="005E784E"/>
    <w:rsid w:val="0060304A"/>
    <w:rsid w:val="006038AC"/>
    <w:rsid w:val="006243A4"/>
    <w:rsid w:val="006258F3"/>
    <w:rsid w:val="0064096E"/>
    <w:rsid w:val="006534ED"/>
    <w:rsid w:val="00654AE2"/>
    <w:rsid w:val="00672A54"/>
    <w:rsid w:val="00675D4E"/>
    <w:rsid w:val="006865F2"/>
    <w:rsid w:val="0069030E"/>
    <w:rsid w:val="006917C9"/>
    <w:rsid w:val="00696316"/>
    <w:rsid w:val="006B5FCE"/>
    <w:rsid w:val="006C4718"/>
    <w:rsid w:val="006D2413"/>
    <w:rsid w:val="006F124C"/>
    <w:rsid w:val="006F2DFC"/>
    <w:rsid w:val="006F6A41"/>
    <w:rsid w:val="00700143"/>
    <w:rsid w:val="00705346"/>
    <w:rsid w:val="0070573F"/>
    <w:rsid w:val="00705C25"/>
    <w:rsid w:val="00717EDF"/>
    <w:rsid w:val="00730A73"/>
    <w:rsid w:val="007322B0"/>
    <w:rsid w:val="007370AC"/>
    <w:rsid w:val="00741AD7"/>
    <w:rsid w:val="00743D64"/>
    <w:rsid w:val="007664D8"/>
    <w:rsid w:val="007713B4"/>
    <w:rsid w:val="007770BE"/>
    <w:rsid w:val="007812CD"/>
    <w:rsid w:val="00784CD8"/>
    <w:rsid w:val="007952F1"/>
    <w:rsid w:val="007A38B9"/>
    <w:rsid w:val="007B7230"/>
    <w:rsid w:val="007C20A3"/>
    <w:rsid w:val="007D67BF"/>
    <w:rsid w:val="007E5D8B"/>
    <w:rsid w:val="007F2B18"/>
    <w:rsid w:val="007F542B"/>
    <w:rsid w:val="00810EDF"/>
    <w:rsid w:val="00823BDF"/>
    <w:rsid w:val="00832FD2"/>
    <w:rsid w:val="008437B4"/>
    <w:rsid w:val="00854E40"/>
    <w:rsid w:val="00860BE8"/>
    <w:rsid w:val="00864C42"/>
    <w:rsid w:val="00865FC3"/>
    <w:rsid w:val="00877511"/>
    <w:rsid w:val="00877E4B"/>
    <w:rsid w:val="00892480"/>
    <w:rsid w:val="008C0530"/>
    <w:rsid w:val="008C42E2"/>
    <w:rsid w:val="008C6C67"/>
    <w:rsid w:val="008D22F6"/>
    <w:rsid w:val="008D2BD8"/>
    <w:rsid w:val="008D7230"/>
    <w:rsid w:val="008E1A5D"/>
    <w:rsid w:val="008F2EEE"/>
    <w:rsid w:val="008F5163"/>
    <w:rsid w:val="008F5C7C"/>
    <w:rsid w:val="008F5E3A"/>
    <w:rsid w:val="009067D2"/>
    <w:rsid w:val="009138D7"/>
    <w:rsid w:val="00934F99"/>
    <w:rsid w:val="00944F89"/>
    <w:rsid w:val="00947843"/>
    <w:rsid w:val="00950C88"/>
    <w:rsid w:val="00977E92"/>
    <w:rsid w:val="009810A6"/>
    <w:rsid w:val="00985797"/>
    <w:rsid w:val="00991C49"/>
    <w:rsid w:val="009B013C"/>
    <w:rsid w:val="009E6265"/>
    <w:rsid w:val="009F025B"/>
    <w:rsid w:val="009F2E76"/>
    <w:rsid w:val="00A01D9B"/>
    <w:rsid w:val="00A02C60"/>
    <w:rsid w:val="00A07170"/>
    <w:rsid w:val="00A105A9"/>
    <w:rsid w:val="00A11FFA"/>
    <w:rsid w:val="00A13B6A"/>
    <w:rsid w:val="00A36FDE"/>
    <w:rsid w:val="00A55DD5"/>
    <w:rsid w:val="00A74A9F"/>
    <w:rsid w:val="00A8094D"/>
    <w:rsid w:val="00A847C9"/>
    <w:rsid w:val="00A97967"/>
    <w:rsid w:val="00AA6543"/>
    <w:rsid w:val="00AB20A8"/>
    <w:rsid w:val="00AC453E"/>
    <w:rsid w:val="00AC5C74"/>
    <w:rsid w:val="00AD2EAA"/>
    <w:rsid w:val="00AD7B8E"/>
    <w:rsid w:val="00AE6A3C"/>
    <w:rsid w:val="00AF0AFA"/>
    <w:rsid w:val="00B06592"/>
    <w:rsid w:val="00B07D03"/>
    <w:rsid w:val="00B175B8"/>
    <w:rsid w:val="00B203CF"/>
    <w:rsid w:val="00B218C1"/>
    <w:rsid w:val="00B3415F"/>
    <w:rsid w:val="00B617D0"/>
    <w:rsid w:val="00BA6072"/>
    <w:rsid w:val="00BB0DC2"/>
    <w:rsid w:val="00BD097C"/>
    <w:rsid w:val="00C014C8"/>
    <w:rsid w:val="00C03D1C"/>
    <w:rsid w:val="00C13B5C"/>
    <w:rsid w:val="00C15083"/>
    <w:rsid w:val="00C32B2E"/>
    <w:rsid w:val="00C37D6F"/>
    <w:rsid w:val="00C505F8"/>
    <w:rsid w:val="00C51F36"/>
    <w:rsid w:val="00C5395E"/>
    <w:rsid w:val="00C53F8C"/>
    <w:rsid w:val="00C64CEE"/>
    <w:rsid w:val="00C87F8B"/>
    <w:rsid w:val="00C94812"/>
    <w:rsid w:val="00CC3BEB"/>
    <w:rsid w:val="00CD7676"/>
    <w:rsid w:val="00CE7C30"/>
    <w:rsid w:val="00D02B87"/>
    <w:rsid w:val="00D10F54"/>
    <w:rsid w:val="00D229C8"/>
    <w:rsid w:val="00D257FD"/>
    <w:rsid w:val="00D30F81"/>
    <w:rsid w:val="00D356AA"/>
    <w:rsid w:val="00D35A32"/>
    <w:rsid w:val="00D60D3A"/>
    <w:rsid w:val="00D63C0D"/>
    <w:rsid w:val="00D85E22"/>
    <w:rsid w:val="00D87FFA"/>
    <w:rsid w:val="00D97ACD"/>
    <w:rsid w:val="00DA4CA9"/>
    <w:rsid w:val="00DA5908"/>
    <w:rsid w:val="00DB320E"/>
    <w:rsid w:val="00DC0A3E"/>
    <w:rsid w:val="00DC3819"/>
    <w:rsid w:val="00DC718F"/>
    <w:rsid w:val="00DD1EA1"/>
    <w:rsid w:val="00DD25FD"/>
    <w:rsid w:val="00DD6801"/>
    <w:rsid w:val="00DE24AC"/>
    <w:rsid w:val="00DE2BE6"/>
    <w:rsid w:val="00DE4C25"/>
    <w:rsid w:val="00DF45A8"/>
    <w:rsid w:val="00E02F23"/>
    <w:rsid w:val="00E03571"/>
    <w:rsid w:val="00E241FB"/>
    <w:rsid w:val="00E3718E"/>
    <w:rsid w:val="00E41ABF"/>
    <w:rsid w:val="00E434B9"/>
    <w:rsid w:val="00E46DB2"/>
    <w:rsid w:val="00E505E0"/>
    <w:rsid w:val="00E66FE9"/>
    <w:rsid w:val="00E67892"/>
    <w:rsid w:val="00E82F78"/>
    <w:rsid w:val="00E87BF8"/>
    <w:rsid w:val="00E941D7"/>
    <w:rsid w:val="00EA16EA"/>
    <w:rsid w:val="00EB4F32"/>
    <w:rsid w:val="00EB6A63"/>
    <w:rsid w:val="00EC7460"/>
    <w:rsid w:val="00ED72C7"/>
    <w:rsid w:val="00EF2D9F"/>
    <w:rsid w:val="00F04941"/>
    <w:rsid w:val="00F07623"/>
    <w:rsid w:val="00F26DB1"/>
    <w:rsid w:val="00F41FCB"/>
    <w:rsid w:val="00F4214E"/>
    <w:rsid w:val="00F52D82"/>
    <w:rsid w:val="00F53656"/>
    <w:rsid w:val="00F53BFB"/>
    <w:rsid w:val="00F57215"/>
    <w:rsid w:val="00F57390"/>
    <w:rsid w:val="00F62427"/>
    <w:rsid w:val="00F64EF0"/>
    <w:rsid w:val="00F66775"/>
    <w:rsid w:val="00F82147"/>
    <w:rsid w:val="00F83E91"/>
    <w:rsid w:val="00F94BC6"/>
    <w:rsid w:val="00FA48B2"/>
    <w:rsid w:val="00FA5EC5"/>
    <w:rsid w:val="00FC49CE"/>
    <w:rsid w:val="00FD35E9"/>
    <w:rsid w:val="00FF5C2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22CB"/>
  <w15:docId w15:val="{D7A79F7C-2625-4EAE-BAE0-45AD807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4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F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F4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D6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13B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0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Леонид сумароков</cp:lastModifiedBy>
  <cp:revision>43</cp:revision>
  <cp:lastPrinted>2021-11-05T03:28:00Z</cp:lastPrinted>
  <dcterms:created xsi:type="dcterms:W3CDTF">2021-11-05T03:30:00Z</dcterms:created>
  <dcterms:modified xsi:type="dcterms:W3CDTF">2025-08-21T06:15:00Z</dcterms:modified>
</cp:coreProperties>
</file>